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A6" w:rsidRPr="00DE4ADE" w:rsidRDefault="00DE4ADE" w:rsidP="00DE4ADE">
      <w:pPr>
        <w:tabs>
          <w:tab w:val="left" w:pos="3990"/>
          <w:tab w:val="center" w:pos="4703"/>
        </w:tabs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 w:rsidR="00405DE2" w:rsidRPr="00DE4ADE">
        <w:rPr>
          <w:rFonts w:ascii="Times New Roman" w:hAnsi="Times New Roman" w:cs="Times New Roman"/>
          <w:b/>
          <w:sz w:val="32"/>
          <w:szCs w:val="32"/>
          <w:lang w:val="bg-BG"/>
        </w:rPr>
        <w:t>СПИСЪК</w:t>
      </w:r>
    </w:p>
    <w:p w:rsidR="00405DE2" w:rsidRPr="00DE4ADE" w:rsidRDefault="00405DE2" w:rsidP="002667E6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НА НОВОИЗБРА</w:t>
      </w:r>
      <w:r w:rsidR="002667E6" w:rsidRPr="00DE4ADE">
        <w:rPr>
          <w:rFonts w:ascii="Times New Roman" w:hAnsi="Times New Roman" w:cs="Times New Roman"/>
          <w:sz w:val="32"/>
          <w:szCs w:val="32"/>
          <w:lang w:val="bg-BG"/>
        </w:rPr>
        <w:t>НИТЕ ЧЛЕНОВЕ НА НАСТОЯТЕЛСТВОТО</w:t>
      </w:r>
    </w:p>
    <w:p w:rsidR="00405DE2" w:rsidRPr="00DE4ADE" w:rsidRDefault="00DE4ADE" w:rsidP="00DE4ADE">
      <w:pPr>
        <w:tabs>
          <w:tab w:val="left" w:pos="3930"/>
        </w:tabs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</w:rPr>
        <w:t>I</w:t>
      </w:r>
      <w:r w:rsidRPr="00DE4ADE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НАСТОЯТЕЛСТВО: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1)</w:t>
      </w:r>
      <w:r w:rsidR="002667E6"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СТЕФЧО ЙОРДАНОВ ГАНЧЕВ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2)</w:t>
      </w:r>
      <w:r w:rsidR="002667E6"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АНИ РАЙЧЕВА КЕДИКОВА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3)</w:t>
      </w:r>
      <w:r w:rsidR="002667E6"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МИХАИЛ СЛАВЕВ МИХАЙЛОВ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4)</w:t>
      </w:r>
      <w:r w:rsidR="002667E6"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ЙОРДАН РАДНЕВ АНГЕЛОВ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5) ТРИФОН НИКОЛАЕВ МИХАЛЕВ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</w:rPr>
        <w:t>II</w:t>
      </w:r>
      <w:r w:rsidRPr="00DE4ADE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ПРОВЕРИТЕЛНА КОМИСИЯ</w:t>
      </w:r>
    </w:p>
    <w:p w:rsidR="00405DE2" w:rsidRPr="00DE4ADE" w:rsidRDefault="002667E6" w:rsidP="002667E6">
      <w:pPr>
        <w:pStyle w:val="a3"/>
        <w:ind w:left="0"/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1) </w:t>
      </w:r>
      <w:r w:rsidR="00405DE2" w:rsidRPr="00DE4ADE">
        <w:rPr>
          <w:rFonts w:ascii="Times New Roman" w:hAnsi="Times New Roman" w:cs="Times New Roman"/>
          <w:sz w:val="32"/>
          <w:szCs w:val="32"/>
          <w:lang w:val="bg-BG"/>
        </w:rPr>
        <w:t>СТЕФКА АНГЕЛОВА ДИМИТРОВА- ПРЕДСЕДАТЕЛ</w:t>
      </w:r>
    </w:p>
    <w:p w:rsidR="002667E6" w:rsidRPr="00DE4ADE" w:rsidRDefault="002667E6" w:rsidP="002667E6">
      <w:pPr>
        <w:pStyle w:val="a3"/>
        <w:ind w:left="0"/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2) </w:t>
      </w:r>
      <w:r w:rsidR="00405DE2"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ГАЛИНКА ДЕНЧЕВА ПЕТРОВА </w:t>
      </w:r>
    </w:p>
    <w:p w:rsidR="00405DE2" w:rsidRPr="00DE4ADE" w:rsidRDefault="002667E6" w:rsidP="002667E6">
      <w:pPr>
        <w:pStyle w:val="a3"/>
        <w:ind w:left="0"/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3) </w:t>
      </w:r>
      <w:r w:rsidR="00405DE2" w:rsidRPr="00DE4ADE">
        <w:rPr>
          <w:rFonts w:ascii="Times New Roman" w:hAnsi="Times New Roman" w:cs="Times New Roman"/>
          <w:sz w:val="32"/>
          <w:szCs w:val="32"/>
          <w:lang w:val="bg-BG"/>
        </w:rPr>
        <w:t>ЗДРАВКА ИВАНОВА ЦАНЕВА</w:t>
      </w: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Pr="00FA6BB1" w:rsidRDefault="00FA6BB1" w:rsidP="00FA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lastRenderedPageBreak/>
        <w:t>културен календар</w:t>
      </w:r>
    </w:p>
    <w:p w:rsidR="00FA6BB1" w:rsidRPr="00FA6BB1" w:rsidRDefault="00FA6BB1" w:rsidP="00FA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t>за мероприятията на нч”просвета-</w:t>
      </w:r>
      <w:smartTag w:uri="urn:schemas-microsoft-com:office:smarttags" w:element="metricconverter">
        <w:smartTagPr>
          <w:attr w:name="ProductID" w:val="1906”"/>
        </w:smartTagPr>
        <w:r w:rsidRPr="00FA6BB1">
          <w:rPr>
            <w:rFonts w:ascii="Times New Roman" w:eastAsia="Times New Roman" w:hAnsi="Times New Roman" w:cs="Times New Roman"/>
            <w:b/>
            <w:caps/>
            <w:kern w:val="32"/>
            <w:sz w:val="44"/>
            <w:szCs w:val="44"/>
            <w:vertAlign w:val="subscript"/>
            <w:lang w:val="bg-BG" w:eastAsia="bg-BG"/>
          </w:rPr>
          <w:t>1906”</w:t>
        </w:r>
      </w:smartTag>
    </w:p>
    <w:p w:rsidR="00FA6BB1" w:rsidRPr="00FA6BB1" w:rsidRDefault="00FA6BB1" w:rsidP="00FA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t>с.</w:t>
      </w:r>
      <w:r w:rsidRPr="00DE4ADE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t xml:space="preserve"> </w:t>
      </w:r>
      <w:r w:rsidRPr="00FA6BB1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t>горски горен тръмбеш</w:t>
      </w:r>
    </w:p>
    <w:p w:rsidR="00FA6BB1" w:rsidRPr="00FA6BB1" w:rsidRDefault="00306B9D" w:rsidP="00FA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</w:pPr>
      <w:r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t>за 2022</w:t>
      </w:r>
      <w:r w:rsidR="00FA6BB1" w:rsidRPr="00FA6BB1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t xml:space="preserve"> година</w:t>
      </w: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3420"/>
      </w:tblGrid>
      <w:tr w:rsidR="00FA6BB1" w:rsidRPr="00FA6BB1" w:rsidTr="00FA6BB1">
        <w:trPr>
          <w:tblHeader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BB1" w:rsidRPr="00FA6BB1" w:rsidRDefault="00FA6BB1" w:rsidP="00FA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Дата и място на</w:t>
            </w:r>
          </w:p>
          <w:p w:rsidR="00FA6BB1" w:rsidRPr="00FA6BB1" w:rsidRDefault="00FA6BB1" w:rsidP="00FA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провеждане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BB1" w:rsidRPr="00FA6BB1" w:rsidRDefault="00FA6BB1" w:rsidP="00FA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проява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BB1" w:rsidRPr="00FA6BB1" w:rsidRDefault="00FA6BB1" w:rsidP="00FA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организатори</w:t>
            </w:r>
          </w:p>
        </w:tc>
      </w:tr>
      <w:tr w:rsidR="00FA6BB1" w:rsidRPr="00306B9D" w:rsidTr="00FA6BB1">
        <w:tc>
          <w:tcPr>
            <w:tcW w:w="3348" w:type="dxa"/>
            <w:tcBorders>
              <w:top w:val="single" w:sz="12" w:space="0" w:color="auto"/>
            </w:tcBorders>
            <w:shd w:val="clear" w:color="auto" w:fill="auto"/>
          </w:tcPr>
          <w:p w:rsidR="00FA6BB1" w:rsidRPr="00FA6BB1" w:rsidRDefault="00306B9D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14.02.2022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год.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„Трифон зарезан”- заррязване с водосвет послучай празника на лозаря</w:t>
            </w:r>
          </w:p>
          <w:p w:rsidR="00FA6BB1" w:rsidRPr="00FA6BB1" w:rsidRDefault="004E7CCC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Празничен концерт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”</w:t>
            </w:r>
            <w:r w:rsidR="00306B9D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Във виното е истината</w:t>
            </w:r>
            <w:r w:rsidR="00021575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!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кметс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eastAsia="bg-BG"/>
              </w:rPr>
              <w:t>t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во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пк” кале”</w:t>
            </w: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306B9D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01.03.2022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год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ден на самодееца и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посрещане  на баба марта</w:t>
            </w:r>
            <w:r w:rsidR="00021575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и раздаване на мартеници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</w:tr>
      <w:tr w:rsidR="00FA6BB1" w:rsidRPr="00306B9D" w:rsidTr="0002664F">
        <w:tc>
          <w:tcPr>
            <w:tcW w:w="3348" w:type="dxa"/>
            <w:shd w:val="clear" w:color="auto" w:fill="auto"/>
          </w:tcPr>
          <w:p w:rsidR="00FA6BB1" w:rsidRPr="00FA6BB1" w:rsidRDefault="00306B9D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03.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.2022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год. 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="00FA6BB1"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национален празник на република българия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поднасяне венец на опълченеца петър комитата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празнично слов</w:t>
            </w:r>
            <w:r w:rsidR="004E7CCC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о за” </w:t>
            </w:r>
            <w:r w:rsidR="00306B9D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Трети март”филм „пътят към софия</w:t>
            </w:r>
            <w:r w:rsidR="00021575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!</w:t>
            </w:r>
            <w:r w:rsidR="004E7CCC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!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“ прожекция в читалището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кметство горски горен тръмбеш</w:t>
            </w: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306B9D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08.03.2022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год.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международен ден на жената-рецитал посветен на празника „</w:t>
            </w:r>
            <w:r w:rsidR="00306B9D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и нека гордо носи името жена</w:t>
            </w:r>
            <w:r w:rsidR="004E7CCC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!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!“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</w:tr>
      <w:tr w:rsidR="00FA6BB1" w:rsidRPr="00306B9D" w:rsidTr="0002664F">
        <w:tc>
          <w:tcPr>
            <w:tcW w:w="3348" w:type="dxa"/>
            <w:shd w:val="clear" w:color="auto" w:fill="auto"/>
          </w:tcPr>
          <w:p w:rsidR="00FA6BB1" w:rsidRPr="00FA6BB1" w:rsidRDefault="00306B9D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м. април 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год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Църква”св. иван рилски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великденски празници-Кулинарна изложба на 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рисувани яйца и  козунаци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КП“КАЛЕ НЧ“Просвета-1906“</w:t>
            </w: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м. май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Участие в празниците на горна оряховица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община горна оряховица</w:t>
            </w: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306B9D" w:rsidP="00FA6BB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04.06. 2022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Год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ПРАЗНИЦИ НА ДУХОВНОСТТА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ПРАЗНИЧЕН  КОНЦЕР</w:t>
            </w:r>
            <w:r w:rsidR="00306B9D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Т „корени и криле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!”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нч” просвета- 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сдружение” възраждане”</w:t>
            </w: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306B9D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05.06. 2022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год.      нч”просвета- </w:t>
            </w:r>
            <w:smartTag w:uri="urn:schemas-microsoft-com:office:smarttags" w:element="metricconverter">
              <w:smartTagPr>
                <w:attr w:name="ProductID" w:val="1906”"/>
              </w:smartTagPr>
              <w:r w:rsidR="00FA6BB1"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чртвърти  песенен фестивал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на старата градска песен за пенсионерскит</w:t>
            </w:r>
            <w:r w:rsidR="00021575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е клубове от цялата ОБЩИНА”  който пее, не старее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!” 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кп” кале”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нч” просвета- 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</w:t>
            </w:r>
          </w:p>
        </w:tc>
      </w:tr>
      <w:tr w:rsidR="00FA6BB1" w:rsidRPr="00306B9D" w:rsidTr="0002664F">
        <w:trPr>
          <w:trHeight w:val="294"/>
        </w:trPr>
        <w:tc>
          <w:tcPr>
            <w:tcW w:w="3348" w:type="dxa"/>
            <w:shd w:val="clear" w:color="auto" w:fill="auto"/>
          </w:tcPr>
          <w:p w:rsidR="00FA6BB1" w:rsidRPr="00FA6BB1" w:rsidRDefault="00306B9D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06.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06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. 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г год. 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„свети дух”- храмов празник на горски гор. тръмбеш- празничен водосвет за здраве и благоденствие и курбан на селото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кметство горски гор. тръмбеш  и 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</w:tr>
      <w:tr w:rsidR="00FA6BB1" w:rsidRPr="004E7CCC" w:rsidTr="0002664F">
        <w:tc>
          <w:tcPr>
            <w:tcW w:w="3348" w:type="dxa"/>
            <w:shd w:val="clear" w:color="auto" w:fill="auto"/>
          </w:tcPr>
          <w:p w:rsidR="00FA6BB1" w:rsidRPr="00FA6BB1" w:rsidRDefault="00306B9D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15.10.2022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год  нч” 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="00FA6BB1"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  <w:tc>
          <w:tcPr>
            <w:tcW w:w="3420" w:type="dxa"/>
            <w:shd w:val="clear" w:color="auto" w:fill="auto"/>
          </w:tcPr>
          <w:p w:rsidR="00FA6BB1" w:rsidRPr="00FA6BB1" w:rsidRDefault="004E7CCC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„ Читалището-</w:t>
            </w:r>
            <w:r w:rsidR="00021575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Стълб на българщина!“- празничен концерт  послучай </w:t>
            </w: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115 години читалище !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нч” просвета- 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306B9D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о1.11.2022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год 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="00FA6BB1"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ден на народните будители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слово за будители</w:t>
            </w:r>
            <w:r w:rsidR="00306B9D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те и раздаване 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на </w:t>
            </w:r>
            <w:r w:rsidR="00306B9D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поздравителни адреси  на 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всички самодейци за изтеклия творчески 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сезон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306B9D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21.11.2022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год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ден на християнското семейство – празнична програ</w:t>
            </w:r>
            <w:r w:rsidR="00306B9D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ма под наслов” светът е за двама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” </w:t>
            </w:r>
            <w:r w:rsidR="00021575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честване златна сватба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 просвета” кп „ кале”</w:t>
            </w:r>
          </w:p>
        </w:tc>
      </w:tr>
      <w:tr w:rsidR="00FA6BB1" w:rsidRPr="00306B9D" w:rsidTr="0002664F">
        <w:tc>
          <w:tcPr>
            <w:tcW w:w="3348" w:type="dxa"/>
            <w:shd w:val="clear" w:color="auto" w:fill="auto"/>
          </w:tcPr>
          <w:p w:rsidR="00FA6BB1" w:rsidRPr="00FA6BB1" w:rsidRDefault="00306B9D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21.12.2022</w:t>
            </w:r>
            <w:r w:rsidR="00FA6BB1"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 год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коледни и новогодишни празници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Празн</w:t>
            </w:r>
            <w:r w:rsidR="004E7CCC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ичен </w:t>
            </w:r>
            <w:r w:rsidR="00306B9D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концерт“ Ой , коладе</w:t>
            </w:r>
            <w:bookmarkStart w:id="0" w:name="_GoBack"/>
            <w:bookmarkEnd w:id="0"/>
            <w:r w:rsidR="004E7CCC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!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“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клуб на пенсионера”кале”</w:t>
            </w:r>
          </w:p>
        </w:tc>
      </w:tr>
    </w:tbl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>нч”просвета-</w:t>
      </w:r>
      <w:smartTag w:uri="urn:schemas-microsoft-com:office:smarttags" w:element="metricconverter">
        <w:smartTagPr>
          <w:attr w:name="ProductID" w:val="1906”"/>
        </w:smartTagPr>
        <w:r w:rsidRPr="00FA6BB1">
          <w:rPr>
            <w:rFonts w:ascii="Times New Roman" w:eastAsia="Times New Roman" w:hAnsi="Times New Roman" w:cs="Times New Roman"/>
            <w:b/>
            <w:caps/>
            <w:kern w:val="32"/>
            <w:sz w:val="32"/>
            <w:szCs w:val="32"/>
            <w:vertAlign w:val="subscript"/>
            <w:lang w:val="bg-BG" w:eastAsia="bg-BG"/>
          </w:rPr>
          <w:t>1906”</w:t>
        </w:r>
      </w:smartTag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активно участва във всички мероприятия, организирани от община горна оряховица.</w:t>
      </w: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                                                                        </w:t>
      </w: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                                                                                                                     </w:t>
      </w: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                                                                         изготвил:</w:t>
      </w: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   </w:t>
      </w: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/ мария кабакчиева</w:t>
      </w:r>
      <w:r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/  </w:t>
      </w:r>
    </w:p>
    <w:p w:rsidR="00FA6BB1" w:rsidRPr="002667E6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sectPr w:rsidR="00FA6BB1" w:rsidRPr="002667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7FE"/>
    <w:multiLevelType w:val="hybridMultilevel"/>
    <w:tmpl w:val="E01ADCC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4703"/>
    <w:multiLevelType w:val="hybridMultilevel"/>
    <w:tmpl w:val="8F566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E2"/>
    <w:rsid w:val="00021575"/>
    <w:rsid w:val="00243EA6"/>
    <w:rsid w:val="002667E6"/>
    <w:rsid w:val="00306B9D"/>
    <w:rsid w:val="00405DE2"/>
    <w:rsid w:val="004E7CCC"/>
    <w:rsid w:val="00634CCC"/>
    <w:rsid w:val="00DE4ADE"/>
    <w:rsid w:val="00F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9</cp:revision>
  <dcterms:created xsi:type="dcterms:W3CDTF">2020-03-07T09:12:00Z</dcterms:created>
  <dcterms:modified xsi:type="dcterms:W3CDTF">2022-02-07T07:34:00Z</dcterms:modified>
</cp:coreProperties>
</file>